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C26" w:rsidRDefault="00286C26" w:rsidP="00CC7DDA">
      <w:pPr>
        <w:jc w:val="center"/>
        <w:rPr>
          <w:b/>
          <w:sz w:val="28"/>
          <w:szCs w:val="28"/>
          <w:lang w:eastAsia="en-US"/>
        </w:rPr>
      </w:pPr>
      <w:r>
        <w:rPr>
          <w:noProof/>
          <w:kern w:val="32"/>
          <w:sz w:val="32"/>
          <w:szCs w:val="32"/>
        </w:rPr>
        <w:drawing>
          <wp:inline distT="0" distB="0" distL="0" distR="0" wp14:anchorId="3F50C8F5" wp14:editId="193A2D02">
            <wp:extent cx="511175" cy="638810"/>
            <wp:effectExtent l="0" t="0" r="3175" b="889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DDA" w:rsidRDefault="00CC7DDA" w:rsidP="00CC7DDA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CC7DDA" w:rsidRDefault="00CC7DDA" w:rsidP="00CC7DD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КИЇВСЬКОЇ ОБЛАСТІ</w:t>
      </w:r>
    </w:p>
    <w:p w:rsidR="00CC7DDA" w:rsidRDefault="008C0026" w:rsidP="00CC7DDA">
      <w:pPr>
        <w:jc w:val="center"/>
        <w:rPr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ШІСТНАДЦЯТА</w:t>
      </w:r>
      <w:r w:rsidR="00CC7DDA">
        <w:rPr>
          <w:b/>
          <w:bCs/>
          <w:sz w:val="28"/>
          <w:szCs w:val="28"/>
          <w:lang w:eastAsia="ru-RU"/>
        </w:rPr>
        <w:t xml:space="preserve">  </w:t>
      </w:r>
      <w:r w:rsidR="00CC7DDA">
        <w:rPr>
          <w:b/>
          <w:sz w:val="28"/>
          <w:szCs w:val="28"/>
          <w:lang w:eastAsia="ru-RU"/>
        </w:rPr>
        <w:t xml:space="preserve">СЕСІЯ   </w:t>
      </w:r>
      <w:r w:rsidR="00AA017A">
        <w:rPr>
          <w:b/>
          <w:sz w:val="28"/>
          <w:szCs w:val="28"/>
          <w:lang w:eastAsia="ru-RU"/>
        </w:rPr>
        <w:t>ВО</w:t>
      </w:r>
      <w:r w:rsidR="00CC7DDA">
        <w:rPr>
          <w:b/>
          <w:sz w:val="28"/>
          <w:szCs w:val="28"/>
          <w:lang w:eastAsia="ru-RU"/>
        </w:rPr>
        <w:t>СЬМОГО    СКЛИКАННЯ</w:t>
      </w:r>
    </w:p>
    <w:p w:rsidR="00CC7DDA" w:rsidRDefault="00CC7DDA" w:rsidP="00CC7DDA">
      <w:pPr>
        <w:jc w:val="center"/>
        <w:rPr>
          <w:b/>
          <w:bCs/>
          <w:sz w:val="20"/>
          <w:szCs w:val="20"/>
          <w:lang w:eastAsia="ru-RU"/>
        </w:rPr>
      </w:pPr>
    </w:p>
    <w:p w:rsidR="00CC7DDA" w:rsidRDefault="00CC7DDA" w:rsidP="00CC7DDA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CC7DDA" w:rsidRDefault="00AA017A" w:rsidP="00CC7DD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  <w:lang w:val="ru-RU" w:eastAsia="ru-RU"/>
        </w:rPr>
      </w:pPr>
      <w:r>
        <w:rPr>
          <w:b/>
          <w:bCs/>
          <w:kern w:val="32"/>
          <w:sz w:val="28"/>
          <w:szCs w:val="28"/>
          <w:lang w:eastAsia="ru-RU"/>
        </w:rPr>
        <w:t>« 2</w:t>
      </w:r>
      <w:r w:rsidR="008C0026">
        <w:rPr>
          <w:b/>
          <w:bCs/>
          <w:kern w:val="32"/>
          <w:sz w:val="28"/>
          <w:szCs w:val="28"/>
          <w:lang w:eastAsia="ru-RU"/>
        </w:rPr>
        <w:t>6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» </w:t>
      </w:r>
      <w:r w:rsidR="00CC7DDA">
        <w:rPr>
          <w:b/>
          <w:bCs/>
          <w:kern w:val="32"/>
          <w:sz w:val="28"/>
          <w:szCs w:val="28"/>
          <w:lang w:val="ru-RU" w:eastAsia="ru-RU"/>
        </w:rPr>
        <w:t xml:space="preserve"> </w:t>
      </w:r>
      <w:proofErr w:type="spellStart"/>
      <w:r w:rsidR="008C0026">
        <w:rPr>
          <w:b/>
          <w:bCs/>
          <w:kern w:val="32"/>
          <w:sz w:val="28"/>
          <w:szCs w:val="28"/>
          <w:lang w:val="ru-RU" w:eastAsia="ru-RU"/>
        </w:rPr>
        <w:t>серпня</w:t>
      </w:r>
      <w:proofErr w:type="spellEnd"/>
      <w:r w:rsidR="008C0026">
        <w:rPr>
          <w:b/>
          <w:bCs/>
          <w:kern w:val="32"/>
          <w:sz w:val="28"/>
          <w:szCs w:val="28"/>
          <w:lang w:eastAsia="ru-RU"/>
        </w:rPr>
        <w:t xml:space="preserve"> </w:t>
      </w:r>
      <w:r w:rsidR="00CC7DDA">
        <w:rPr>
          <w:b/>
          <w:bCs/>
          <w:kern w:val="32"/>
          <w:sz w:val="28"/>
          <w:szCs w:val="28"/>
          <w:lang w:eastAsia="ru-RU"/>
        </w:rPr>
        <w:t>20</w:t>
      </w:r>
      <w:r>
        <w:rPr>
          <w:b/>
          <w:bCs/>
          <w:kern w:val="32"/>
          <w:sz w:val="28"/>
          <w:szCs w:val="28"/>
          <w:lang w:eastAsia="ru-RU"/>
        </w:rPr>
        <w:t>21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року </w:t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</w:r>
      <w:r w:rsidR="00CC7DDA">
        <w:rPr>
          <w:b/>
          <w:bCs/>
          <w:kern w:val="32"/>
          <w:sz w:val="28"/>
          <w:szCs w:val="28"/>
          <w:lang w:eastAsia="ru-RU"/>
        </w:rPr>
        <w:tab/>
        <w:t xml:space="preserve">             </w:t>
      </w:r>
      <w:r>
        <w:rPr>
          <w:b/>
          <w:bCs/>
          <w:kern w:val="32"/>
          <w:sz w:val="28"/>
          <w:szCs w:val="28"/>
          <w:lang w:eastAsia="ru-RU"/>
        </w:rPr>
        <w:t>№</w:t>
      </w:r>
      <w:r w:rsidR="008C0026">
        <w:rPr>
          <w:b/>
          <w:bCs/>
          <w:kern w:val="32"/>
          <w:sz w:val="28"/>
          <w:szCs w:val="28"/>
          <w:lang w:eastAsia="ru-RU"/>
        </w:rPr>
        <w:t xml:space="preserve"> </w:t>
      </w:r>
      <w:r w:rsidR="00A15F36">
        <w:rPr>
          <w:b/>
          <w:bCs/>
          <w:kern w:val="32"/>
          <w:sz w:val="28"/>
          <w:szCs w:val="28"/>
          <w:lang w:eastAsia="ru-RU"/>
        </w:rPr>
        <w:t xml:space="preserve">1715 </w:t>
      </w:r>
      <w:r>
        <w:rPr>
          <w:b/>
          <w:bCs/>
          <w:kern w:val="32"/>
          <w:sz w:val="28"/>
          <w:szCs w:val="28"/>
          <w:lang w:eastAsia="ru-RU"/>
        </w:rPr>
        <w:t>- 1</w:t>
      </w:r>
      <w:r w:rsidR="008C0026">
        <w:rPr>
          <w:b/>
          <w:bCs/>
          <w:kern w:val="32"/>
          <w:sz w:val="28"/>
          <w:szCs w:val="28"/>
          <w:lang w:eastAsia="ru-RU"/>
        </w:rPr>
        <w:t>6</w:t>
      </w:r>
      <w:r w:rsidR="00CC7DDA">
        <w:rPr>
          <w:b/>
          <w:bCs/>
          <w:kern w:val="32"/>
          <w:sz w:val="28"/>
          <w:szCs w:val="28"/>
          <w:lang w:eastAsia="ru-RU"/>
        </w:rPr>
        <w:t xml:space="preserve"> –</w:t>
      </w:r>
      <w:r w:rsidR="00CC7DDA">
        <w:rPr>
          <w:b/>
          <w:bCs/>
          <w:kern w:val="32"/>
          <w:sz w:val="28"/>
          <w:szCs w:val="28"/>
          <w:lang w:val="en-US" w:eastAsia="ru-RU"/>
        </w:rPr>
        <w:t>V</w:t>
      </w:r>
      <w:r w:rsidR="00CC7DDA">
        <w:rPr>
          <w:b/>
          <w:bCs/>
          <w:kern w:val="32"/>
          <w:sz w:val="28"/>
          <w:szCs w:val="28"/>
          <w:lang w:eastAsia="ru-RU"/>
        </w:rPr>
        <w:t>І</w:t>
      </w:r>
      <w:r w:rsidR="00CC7DDA">
        <w:rPr>
          <w:b/>
          <w:bCs/>
          <w:kern w:val="32"/>
          <w:sz w:val="28"/>
          <w:szCs w:val="28"/>
          <w:lang w:val="en-US" w:eastAsia="ru-RU"/>
        </w:rPr>
        <w:t>I</w:t>
      </w:r>
      <w:r>
        <w:rPr>
          <w:b/>
          <w:bCs/>
          <w:kern w:val="32"/>
          <w:sz w:val="28"/>
          <w:szCs w:val="28"/>
          <w:lang w:val="ru-RU" w:eastAsia="ru-RU"/>
        </w:rPr>
        <w:t>І</w:t>
      </w:r>
    </w:p>
    <w:p w:rsidR="00CC7DDA" w:rsidRDefault="00CC7DDA" w:rsidP="00CC7DDA">
      <w:pPr>
        <w:rPr>
          <w:b/>
          <w:bCs/>
          <w:sz w:val="28"/>
          <w:szCs w:val="28"/>
          <w:lang w:eastAsia="ru-RU"/>
        </w:rPr>
      </w:pPr>
    </w:p>
    <w:p w:rsidR="00C465A1" w:rsidRDefault="00CC7DDA" w:rsidP="00C465A1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 </w:t>
      </w:r>
      <w:r w:rsidR="00C465A1">
        <w:rPr>
          <w:b/>
          <w:sz w:val="28"/>
          <w:szCs w:val="28"/>
          <w:lang w:eastAsia="ru-RU"/>
        </w:rPr>
        <w:t xml:space="preserve">відзначення громадян з нагоди </w:t>
      </w:r>
    </w:p>
    <w:p w:rsidR="00CC7DDA" w:rsidRDefault="00C465A1" w:rsidP="00C465A1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святкування Дня міста Буча</w:t>
      </w:r>
    </w:p>
    <w:p w:rsidR="00CC7DDA" w:rsidRDefault="00CC7DDA" w:rsidP="00CC7DDA">
      <w:pPr>
        <w:rPr>
          <w:sz w:val="28"/>
          <w:szCs w:val="28"/>
          <w:lang w:eastAsia="ru-RU"/>
        </w:rPr>
      </w:pPr>
    </w:p>
    <w:p w:rsidR="00CC7DDA" w:rsidRDefault="00CC7DDA" w:rsidP="00CC7DDA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Розгляну</w:t>
      </w:r>
      <w:r w:rsidR="00AA017A">
        <w:rPr>
          <w:sz w:val="28"/>
          <w:szCs w:val="28"/>
          <w:lang w:eastAsia="ru-RU"/>
        </w:rPr>
        <w:t xml:space="preserve">вши </w:t>
      </w:r>
      <w:r w:rsidR="008C0026">
        <w:rPr>
          <w:sz w:val="28"/>
          <w:szCs w:val="28"/>
          <w:lang w:eastAsia="ru-RU"/>
        </w:rPr>
        <w:t xml:space="preserve">колективне подання мешканців міста, </w:t>
      </w:r>
      <w:r w:rsidR="00BF7BB8">
        <w:rPr>
          <w:sz w:val="28"/>
          <w:szCs w:val="28"/>
          <w:lang w:eastAsia="ru-RU"/>
        </w:rPr>
        <w:t>Бучанського НВК «СЗОШ І-ІІІ ст.–ЗОШ І-ІІІст.»№4</w:t>
      </w:r>
      <w:r w:rsidR="006C4F21">
        <w:rPr>
          <w:sz w:val="28"/>
          <w:szCs w:val="28"/>
          <w:lang w:eastAsia="ru-RU"/>
        </w:rPr>
        <w:t>,</w:t>
      </w:r>
      <w:r w:rsidR="00BF7BB8">
        <w:rPr>
          <w:sz w:val="28"/>
          <w:szCs w:val="28"/>
          <w:lang w:eastAsia="ru-RU"/>
        </w:rPr>
        <w:t xml:space="preserve"> ПК</w:t>
      </w:r>
      <w:r w:rsidR="000268B7">
        <w:rPr>
          <w:sz w:val="28"/>
          <w:szCs w:val="28"/>
          <w:lang w:eastAsia="ru-RU"/>
        </w:rPr>
        <w:t>ПП «</w:t>
      </w:r>
      <w:proofErr w:type="spellStart"/>
      <w:r w:rsidR="000268B7">
        <w:rPr>
          <w:sz w:val="28"/>
          <w:szCs w:val="28"/>
          <w:lang w:eastAsia="ru-RU"/>
        </w:rPr>
        <w:t>Теплокомунсервіс</w:t>
      </w:r>
      <w:proofErr w:type="spellEnd"/>
      <w:r w:rsidR="000268B7">
        <w:rPr>
          <w:sz w:val="28"/>
          <w:szCs w:val="28"/>
          <w:lang w:eastAsia="ru-RU"/>
        </w:rPr>
        <w:t xml:space="preserve">», </w:t>
      </w:r>
      <w:r w:rsidR="00340BC1">
        <w:rPr>
          <w:sz w:val="28"/>
          <w:szCs w:val="28"/>
          <w:lang w:eastAsia="ru-RU"/>
        </w:rPr>
        <w:t>голови постійної комісії</w:t>
      </w:r>
      <w:r w:rsidR="00BF7BB8">
        <w:rPr>
          <w:sz w:val="28"/>
          <w:szCs w:val="28"/>
          <w:lang w:eastAsia="ru-RU"/>
        </w:rPr>
        <w:t xml:space="preserve"> ради</w:t>
      </w:r>
      <w:r w:rsidR="006C4F21">
        <w:rPr>
          <w:sz w:val="28"/>
          <w:szCs w:val="28"/>
          <w:lang w:eastAsia="ru-RU"/>
        </w:rPr>
        <w:t xml:space="preserve"> </w:t>
      </w:r>
      <w:r w:rsidR="00340BC1">
        <w:rPr>
          <w:sz w:val="28"/>
          <w:szCs w:val="28"/>
          <w:lang w:eastAsia="ru-RU"/>
        </w:rPr>
        <w:t>з питань транспорту, зв’язку, торгівлі, сфери послуг</w:t>
      </w:r>
      <w:r w:rsidR="00BF7BB8">
        <w:rPr>
          <w:sz w:val="28"/>
          <w:szCs w:val="28"/>
          <w:lang w:eastAsia="ru-RU"/>
        </w:rPr>
        <w:t>,</w:t>
      </w:r>
      <w:r w:rsidR="00340BC1">
        <w:rPr>
          <w:sz w:val="28"/>
          <w:szCs w:val="28"/>
          <w:lang w:eastAsia="ru-RU"/>
        </w:rPr>
        <w:t xml:space="preserve"> </w:t>
      </w:r>
      <w:r w:rsidR="00BF7BB8">
        <w:rPr>
          <w:sz w:val="28"/>
          <w:szCs w:val="28"/>
          <w:lang w:eastAsia="ru-RU"/>
        </w:rPr>
        <w:t xml:space="preserve">враховуючи </w:t>
      </w:r>
      <w:r w:rsidR="00BF7BB8">
        <w:rPr>
          <w:sz w:val="28"/>
          <w:szCs w:val="28"/>
        </w:rPr>
        <w:t xml:space="preserve">пропозицію погоджувальної ради </w:t>
      </w:r>
      <w:r w:rsidR="008C0026">
        <w:rPr>
          <w:sz w:val="28"/>
          <w:szCs w:val="28"/>
          <w:lang w:eastAsia="ru-RU"/>
        </w:rPr>
        <w:t>щодо присвоєння звання «Почесний громадянин міста Буча»</w:t>
      </w:r>
      <w:r w:rsidR="00C81FFA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з метою вшанування громадян, які внесли </w:t>
      </w:r>
      <w:r w:rsidR="00B510DD">
        <w:rPr>
          <w:sz w:val="28"/>
          <w:szCs w:val="28"/>
          <w:lang w:eastAsia="ru-RU"/>
        </w:rPr>
        <w:t xml:space="preserve">значний </w:t>
      </w:r>
      <w:r>
        <w:rPr>
          <w:sz w:val="28"/>
          <w:szCs w:val="28"/>
          <w:lang w:eastAsia="ru-RU"/>
        </w:rPr>
        <w:t>особистий внесок у соціально-економі</w:t>
      </w:r>
      <w:r w:rsidR="00AA017A">
        <w:rPr>
          <w:sz w:val="28"/>
          <w:szCs w:val="28"/>
          <w:lang w:eastAsia="ru-RU"/>
        </w:rPr>
        <w:t xml:space="preserve">чний та культурний розвиток </w:t>
      </w:r>
      <w:r w:rsidR="00BF7BB8">
        <w:rPr>
          <w:sz w:val="28"/>
          <w:szCs w:val="28"/>
          <w:lang w:eastAsia="ru-RU"/>
        </w:rPr>
        <w:t>міста</w:t>
      </w:r>
      <w:r w:rsidR="00576790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керуючись Законом України «Про місцеве самоврядування в Україні»,  міська рада</w:t>
      </w:r>
    </w:p>
    <w:p w:rsidR="00CC7DDA" w:rsidRDefault="00CC7DDA" w:rsidP="00CC7DDA">
      <w:pPr>
        <w:jc w:val="both"/>
        <w:rPr>
          <w:sz w:val="28"/>
          <w:szCs w:val="28"/>
          <w:lang w:eastAsia="ru-RU"/>
        </w:rPr>
      </w:pPr>
    </w:p>
    <w:p w:rsidR="00CC7DDA" w:rsidRDefault="00CC7DDA" w:rsidP="00CC7DD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ВИРІШИЛА:</w:t>
      </w:r>
    </w:p>
    <w:p w:rsidR="00866D38" w:rsidRDefault="00CC7DDA" w:rsidP="00425806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Присвоїти звання</w:t>
      </w:r>
      <w:r w:rsidR="00072673">
        <w:rPr>
          <w:sz w:val="28"/>
          <w:szCs w:val="28"/>
          <w:lang w:eastAsia="ru-RU"/>
        </w:rPr>
        <w:t xml:space="preserve"> «Почесний громадянин </w:t>
      </w:r>
      <w:r w:rsidR="008C0026">
        <w:rPr>
          <w:sz w:val="28"/>
          <w:szCs w:val="28"/>
          <w:lang w:eastAsia="ru-RU"/>
        </w:rPr>
        <w:t>міста Буча</w:t>
      </w:r>
      <w:r w:rsidR="00866D38">
        <w:rPr>
          <w:sz w:val="28"/>
          <w:szCs w:val="28"/>
          <w:lang w:eastAsia="ru-RU"/>
        </w:rPr>
        <w:t>»:</w:t>
      </w:r>
    </w:p>
    <w:p w:rsidR="00072673" w:rsidRPr="00866D38" w:rsidRDefault="008C0026" w:rsidP="00866D38">
      <w:pPr>
        <w:pStyle w:val="a3"/>
        <w:numPr>
          <w:ilvl w:val="0"/>
          <w:numId w:val="4"/>
        </w:numPr>
        <w:jc w:val="both"/>
        <w:rPr>
          <w:sz w:val="28"/>
          <w:szCs w:val="28"/>
          <w:lang w:eastAsia="ru-RU"/>
        </w:rPr>
      </w:pPr>
      <w:proofErr w:type="spellStart"/>
      <w:r w:rsidRPr="00866D38">
        <w:rPr>
          <w:sz w:val="28"/>
          <w:szCs w:val="28"/>
          <w:lang w:eastAsia="ru-RU"/>
        </w:rPr>
        <w:t>Білошицькому</w:t>
      </w:r>
      <w:proofErr w:type="spellEnd"/>
      <w:r w:rsidRPr="00866D38">
        <w:rPr>
          <w:sz w:val="28"/>
          <w:szCs w:val="28"/>
          <w:lang w:eastAsia="ru-RU"/>
        </w:rPr>
        <w:t xml:space="preserve"> Павлу Васильовичу</w:t>
      </w:r>
      <w:r w:rsidR="00866D38">
        <w:rPr>
          <w:sz w:val="28"/>
          <w:szCs w:val="28"/>
          <w:lang w:eastAsia="ru-RU"/>
        </w:rPr>
        <w:t>;</w:t>
      </w:r>
    </w:p>
    <w:p w:rsidR="00C465A1" w:rsidRPr="00866D38" w:rsidRDefault="008F48F6" w:rsidP="00866D38">
      <w:pPr>
        <w:pStyle w:val="a3"/>
        <w:numPr>
          <w:ilvl w:val="0"/>
          <w:numId w:val="4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Ситни</w:t>
      </w:r>
      <w:bookmarkStart w:id="0" w:name="_GoBack"/>
      <w:bookmarkEnd w:id="0"/>
      <w:r w:rsidR="00C465A1" w:rsidRPr="00866D38">
        <w:rPr>
          <w:sz w:val="28"/>
          <w:szCs w:val="28"/>
          <w:lang w:eastAsia="ru-RU"/>
        </w:rPr>
        <w:t>к Ганні Миколаївні.</w:t>
      </w:r>
    </w:p>
    <w:p w:rsidR="00C465A1" w:rsidRDefault="00D25A20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Внести</w:t>
      </w:r>
      <w:proofErr w:type="spellEnd"/>
      <w:r>
        <w:rPr>
          <w:sz w:val="28"/>
          <w:szCs w:val="28"/>
          <w:lang w:eastAsia="ru-RU"/>
        </w:rPr>
        <w:t xml:space="preserve"> до к</w:t>
      </w:r>
      <w:r w:rsidR="00C465A1">
        <w:rPr>
          <w:sz w:val="28"/>
          <w:szCs w:val="28"/>
          <w:lang w:eastAsia="ru-RU"/>
        </w:rPr>
        <w:t>ниги Пошани міста Буча:</w:t>
      </w:r>
    </w:p>
    <w:p w:rsidR="00C465A1" w:rsidRDefault="00C465A1" w:rsidP="00C465A1">
      <w:pPr>
        <w:ind w:left="81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proofErr w:type="spellStart"/>
      <w:r>
        <w:rPr>
          <w:sz w:val="28"/>
          <w:szCs w:val="28"/>
          <w:lang w:eastAsia="ru-RU"/>
        </w:rPr>
        <w:t>Пирча</w:t>
      </w:r>
      <w:proofErr w:type="spellEnd"/>
      <w:r>
        <w:rPr>
          <w:sz w:val="28"/>
          <w:szCs w:val="28"/>
          <w:lang w:eastAsia="ru-RU"/>
        </w:rPr>
        <w:t xml:space="preserve"> Сергія Віталійовича;</w:t>
      </w:r>
    </w:p>
    <w:p w:rsidR="00C465A1" w:rsidRDefault="00C465A1" w:rsidP="00C465A1">
      <w:pPr>
        <w:ind w:left="810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proofErr w:type="spellStart"/>
      <w:r>
        <w:rPr>
          <w:sz w:val="28"/>
          <w:szCs w:val="28"/>
          <w:lang w:eastAsia="ru-RU"/>
        </w:rPr>
        <w:t>Сєткіна</w:t>
      </w:r>
      <w:proofErr w:type="spellEnd"/>
      <w:r>
        <w:rPr>
          <w:sz w:val="28"/>
          <w:szCs w:val="28"/>
          <w:lang w:eastAsia="ru-RU"/>
        </w:rPr>
        <w:t xml:space="preserve"> Віктора Івановича.</w:t>
      </w:r>
    </w:p>
    <w:p w:rsidR="00D25A20" w:rsidRDefault="00D25A20" w:rsidP="00D25A20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en-US"/>
        </w:rPr>
        <w:t>Управлінню</w:t>
      </w:r>
      <w:r w:rsidRPr="00B510DD">
        <w:rPr>
          <w:rFonts w:eastAsia="Calibri"/>
          <w:sz w:val="28"/>
          <w:szCs w:val="28"/>
          <w:lang w:eastAsia="en-US"/>
        </w:rPr>
        <w:t xml:space="preserve"> соціальної політики</w:t>
      </w:r>
      <w:r>
        <w:rPr>
          <w:sz w:val="28"/>
          <w:szCs w:val="28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</w:t>
      </w:r>
      <w:r w:rsidR="009C05B8">
        <w:rPr>
          <w:sz w:val="28"/>
          <w:szCs w:val="28"/>
          <w:lang w:eastAsia="ru-RU"/>
        </w:rPr>
        <w:t>, до Положення «Про книгу Пошани міста Буча»</w:t>
      </w:r>
      <w:r w:rsidR="001D3A45">
        <w:rPr>
          <w:sz w:val="28"/>
          <w:szCs w:val="28"/>
          <w:lang w:eastAsia="ru-RU"/>
        </w:rPr>
        <w:t xml:space="preserve"> по</w:t>
      </w:r>
      <w:r w:rsidR="00A93F2E">
        <w:rPr>
          <w:sz w:val="28"/>
          <w:szCs w:val="28"/>
          <w:lang w:eastAsia="ru-RU"/>
        </w:rPr>
        <w:t xml:space="preserve"> </w:t>
      </w:r>
      <w:r w:rsidR="00A93F2E" w:rsidRPr="00A93F2E">
        <w:rPr>
          <w:sz w:val="28"/>
          <w:szCs w:val="28"/>
        </w:rPr>
        <w:t>КПКВ 0813242 «Інші заходи у сфері соціального захи</w:t>
      </w:r>
      <w:r w:rsidR="001D3A45">
        <w:rPr>
          <w:sz w:val="28"/>
          <w:szCs w:val="28"/>
        </w:rPr>
        <w:t>сту і соціального забезпечення»</w:t>
      </w:r>
      <w:r w:rsidR="00930964">
        <w:rPr>
          <w:sz w:val="28"/>
          <w:szCs w:val="28"/>
        </w:rPr>
        <w:t xml:space="preserve"> </w:t>
      </w:r>
      <w:r w:rsidR="00A93F2E" w:rsidRPr="00A93F2E">
        <w:rPr>
          <w:sz w:val="28"/>
          <w:szCs w:val="28"/>
        </w:rPr>
        <w:t>КЕКВ 2730 «Інші виплати населенню»</w:t>
      </w:r>
      <w:r w:rsidR="00A93F2E">
        <w:rPr>
          <w:sz w:val="28"/>
          <w:szCs w:val="28"/>
        </w:rPr>
        <w:t>.</w:t>
      </w:r>
    </w:p>
    <w:p w:rsidR="00CC7DDA" w:rsidRDefault="00CC7DDA" w:rsidP="00CC7DDA">
      <w:pPr>
        <w:numPr>
          <w:ilvl w:val="0"/>
          <w:numId w:val="1"/>
        </w:numPr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 за виконанням цього рішення покласти на комісію </w:t>
      </w:r>
      <w:r w:rsidR="00B510DD" w:rsidRPr="00CB16A6">
        <w:rPr>
          <w:rStyle w:val="2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  <w:r>
        <w:rPr>
          <w:sz w:val="28"/>
          <w:szCs w:val="28"/>
          <w:lang w:eastAsia="ru-RU"/>
        </w:rPr>
        <w:t>.</w:t>
      </w:r>
    </w:p>
    <w:p w:rsidR="00C465A1" w:rsidRDefault="00C465A1" w:rsidP="00CC7DDA">
      <w:pPr>
        <w:ind w:firstLine="360"/>
        <w:jc w:val="both"/>
        <w:rPr>
          <w:sz w:val="28"/>
          <w:szCs w:val="28"/>
          <w:lang w:eastAsia="ru-RU"/>
        </w:rPr>
      </w:pPr>
    </w:p>
    <w:p w:rsidR="009F502C" w:rsidRDefault="009F502C" w:rsidP="00E35D9D">
      <w:pPr>
        <w:ind w:firstLine="360"/>
        <w:jc w:val="both"/>
        <w:rPr>
          <w:b/>
          <w:sz w:val="28"/>
          <w:szCs w:val="28"/>
          <w:lang w:eastAsia="ru-RU"/>
        </w:rPr>
      </w:pPr>
    </w:p>
    <w:p w:rsidR="00CC7DDA" w:rsidRPr="00E35D9D" w:rsidRDefault="00CC7DDA" w:rsidP="00E35D9D">
      <w:pPr>
        <w:ind w:firstLine="36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Міський го</w:t>
      </w:r>
      <w:r w:rsidR="00051578">
        <w:rPr>
          <w:b/>
          <w:sz w:val="28"/>
          <w:szCs w:val="28"/>
          <w:lang w:eastAsia="ru-RU"/>
        </w:rPr>
        <w:t>лова</w:t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</w:r>
      <w:r w:rsidR="00051578">
        <w:rPr>
          <w:b/>
          <w:sz w:val="28"/>
          <w:szCs w:val="28"/>
          <w:lang w:eastAsia="ru-RU"/>
        </w:rPr>
        <w:tab/>
        <w:t>Анатолій ФЕДОРУК</w:t>
      </w:r>
    </w:p>
    <w:sectPr w:rsidR="00CC7DDA" w:rsidRPr="00E35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15764"/>
    <w:multiLevelType w:val="hybridMultilevel"/>
    <w:tmpl w:val="C764E85A"/>
    <w:lvl w:ilvl="0" w:tplc="DD62A66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5062096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6C0268CB"/>
    <w:multiLevelType w:val="hybridMultilevel"/>
    <w:tmpl w:val="0BE83EC4"/>
    <w:lvl w:ilvl="0" w:tplc="6A00E718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DDA"/>
    <w:rsid w:val="000268B7"/>
    <w:rsid w:val="00051578"/>
    <w:rsid w:val="00064521"/>
    <w:rsid w:val="00072673"/>
    <w:rsid w:val="001D3A45"/>
    <w:rsid w:val="00286C26"/>
    <w:rsid w:val="002B3AAF"/>
    <w:rsid w:val="00340BC1"/>
    <w:rsid w:val="004053E8"/>
    <w:rsid w:val="00425806"/>
    <w:rsid w:val="00522C03"/>
    <w:rsid w:val="00576790"/>
    <w:rsid w:val="006C4F21"/>
    <w:rsid w:val="007653C1"/>
    <w:rsid w:val="00866D38"/>
    <w:rsid w:val="008C0026"/>
    <w:rsid w:val="008D6125"/>
    <w:rsid w:val="008F48F6"/>
    <w:rsid w:val="00930964"/>
    <w:rsid w:val="009C05B8"/>
    <w:rsid w:val="009D3B28"/>
    <w:rsid w:val="009F502C"/>
    <w:rsid w:val="00A15F36"/>
    <w:rsid w:val="00A93F2E"/>
    <w:rsid w:val="00AA017A"/>
    <w:rsid w:val="00B510DD"/>
    <w:rsid w:val="00BF7BB8"/>
    <w:rsid w:val="00C465A1"/>
    <w:rsid w:val="00C81FFA"/>
    <w:rsid w:val="00CC7DDA"/>
    <w:rsid w:val="00D25A20"/>
    <w:rsid w:val="00E105ED"/>
    <w:rsid w:val="00E1327A"/>
    <w:rsid w:val="00E35D9D"/>
    <w:rsid w:val="00E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A82DC"/>
  <w15:docId w15:val="{C47C7873-7337-4B06-8379-2295FA4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CC7DDA"/>
    <w:pPr>
      <w:keepNext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D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C7D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DD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7DDA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">
    <w:name w:val="Основний текст (2)"/>
    <w:basedOn w:val="a0"/>
    <w:rsid w:val="00B510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8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RePack by Diakov</cp:lastModifiedBy>
  <cp:revision>7</cp:revision>
  <cp:lastPrinted>2021-08-30T10:55:00Z</cp:lastPrinted>
  <dcterms:created xsi:type="dcterms:W3CDTF">2021-09-01T07:32:00Z</dcterms:created>
  <dcterms:modified xsi:type="dcterms:W3CDTF">2021-09-06T13:03:00Z</dcterms:modified>
</cp:coreProperties>
</file>